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01D49" w14:textId="77777777" w:rsidR="00880A4F" w:rsidRDefault="00880A4F" w:rsidP="00020A28">
      <w:pPr>
        <w:jc w:val="center"/>
        <w:rPr>
          <w:noProof/>
          <w:szCs w:val="24"/>
        </w:rPr>
      </w:pPr>
    </w:p>
    <w:p w14:paraId="7825902D" w14:textId="1D1215A7" w:rsidR="00020A28" w:rsidRPr="007F30DA" w:rsidRDefault="00020A28" w:rsidP="00020A28">
      <w:pPr>
        <w:jc w:val="center"/>
        <w:rPr>
          <w:noProof/>
          <w:szCs w:val="24"/>
        </w:rPr>
      </w:pPr>
      <w:r w:rsidRPr="007F30DA">
        <w:rPr>
          <w:noProof/>
          <w:szCs w:val="24"/>
        </w:rPr>
        <w:t xml:space="preserve">Уважаемые </w:t>
      </w:r>
      <w:r w:rsidR="00880A4F">
        <w:rPr>
          <w:noProof/>
          <w:szCs w:val="24"/>
        </w:rPr>
        <w:t>коллеги</w:t>
      </w:r>
      <w:r>
        <w:rPr>
          <w:noProof/>
          <w:szCs w:val="24"/>
        </w:rPr>
        <w:t>!</w:t>
      </w:r>
    </w:p>
    <w:p w14:paraId="753EFD14" w14:textId="4B7A44C7" w:rsidR="002F5413" w:rsidRPr="002F5413" w:rsidRDefault="00880A4F" w:rsidP="00A87ACB">
      <w:pPr>
        <w:ind w:firstLine="709"/>
      </w:pPr>
      <w:r>
        <w:t xml:space="preserve">С целью непрерывного профессионального развития педагогов </w:t>
      </w:r>
      <w:r w:rsidR="002F5413">
        <w:t xml:space="preserve">по вопросам формирования и оценки функциональной грамотности </w:t>
      </w:r>
      <w:r>
        <w:t xml:space="preserve">в рамках реализации национального проекта «Образование» в Иркутской области, по </w:t>
      </w:r>
      <w:r w:rsidRPr="002F5413">
        <w:t xml:space="preserve">результатам проведения регионального мониторинга использования учителями образовательных организаций Иркутской области электронного банка заданий для оценки функциональной грамотности, разработанных ФГБНУ ИСРО РАО, в учебном процессе в 2023 году, индивидуальных собеседований с руководителями МОУО по вопросам повышения качества образования и объективности проведения государственной итоговой аттестации и иных оценочных процедур в Иркутской области в 2024 году, во исполнение п. 11 регионального плана мероприятий, направленных на формирование и оценку функциональной грамотности обучающихся образовательных организаций, на 2023/2024 учебный год в рамках национального проекта «Образование» (утвержден распоряжением министерства образования Иркутской области 17 октября 2023 г. № 55-1375-мр), на основании распоряжения министерства образования Иркутской области от 22 апреля 2024 г. № 55-510-мр </w:t>
      </w:r>
    </w:p>
    <w:p w14:paraId="0C345006" w14:textId="77777777" w:rsidR="002F5413" w:rsidRDefault="002F5413" w:rsidP="00A87ACB">
      <w:pPr>
        <w:ind w:firstLine="709"/>
      </w:pPr>
      <w:r w:rsidRPr="002F5413">
        <w:t>Государственное автономное учреждение дополнительного профессионального образования Иркутской области «Институт развития образования Иркутской области» организует выезд специалистов в</w:t>
      </w:r>
      <w:r>
        <w:t xml:space="preserve"> </w:t>
      </w:r>
      <w:r w:rsidRPr="002F5413">
        <w:t>муниципальное образование</w:t>
      </w:r>
      <w:r>
        <w:t xml:space="preserve"> </w:t>
      </w:r>
    </w:p>
    <w:p w14:paraId="5B8A6F36" w14:textId="4DEEB50B" w:rsidR="002F5413" w:rsidRDefault="002F5413" w:rsidP="002F5413">
      <w:pPr>
        <w:ind w:firstLine="709"/>
        <w:jc w:val="center"/>
      </w:pPr>
      <w:r w:rsidRPr="002F5413">
        <w:rPr>
          <w:b/>
          <w:bCs/>
        </w:rPr>
        <w:t>Усольский район 02 мая</w:t>
      </w:r>
      <w:r>
        <w:t xml:space="preserve"> </w:t>
      </w:r>
      <w:r w:rsidRPr="002F5413">
        <w:rPr>
          <w:b/>
          <w:bCs/>
        </w:rPr>
        <w:t>2024 года</w:t>
      </w:r>
      <w:r>
        <w:t>.</w:t>
      </w:r>
    </w:p>
    <w:p w14:paraId="5FCBCEEB" w14:textId="75ACDC77" w:rsidR="00020A28" w:rsidRPr="007F30DA" w:rsidRDefault="00020A28" w:rsidP="00A87ACB">
      <w:pPr>
        <w:spacing w:line="275" w:lineRule="exact"/>
        <w:ind w:firstLine="709"/>
        <w:rPr>
          <w:rFonts w:eastAsia="Times New Roman"/>
          <w:color w:val="000000"/>
          <w:szCs w:val="24"/>
        </w:rPr>
      </w:pPr>
      <w:r w:rsidRPr="007F30DA">
        <w:rPr>
          <w:szCs w:val="24"/>
        </w:rPr>
        <w:t xml:space="preserve">Форма проведения: </w:t>
      </w:r>
      <w:r w:rsidR="00640B9B">
        <w:rPr>
          <w:szCs w:val="24"/>
        </w:rPr>
        <w:t xml:space="preserve">очная, </w:t>
      </w:r>
      <w:r w:rsidR="00E83891" w:rsidRPr="007F30DA">
        <w:rPr>
          <w:szCs w:val="24"/>
        </w:rPr>
        <w:t>очная с использованием д</w:t>
      </w:r>
      <w:r w:rsidR="00E83891" w:rsidRPr="003F1A42">
        <w:rPr>
          <w:szCs w:val="24"/>
        </w:rPr>
        <w:t>истанц</w:t>
      </w:r>
      <w:r w:rsidR="00E83891" w:rsidRPr="007F30DA">
        <w:rPr>
          <w:szCs w:val="24"/>
        </w:rPr>
        <w:t>ионных технологий</w:t>
      </w:r>
      <w:r>
        <w:rPr>
          <w:szCs w:val="24"/>
        </w:rPr>
        <w:t>.</w:t>
      </w:r>
    </w:p>
    <w:p w14:paraId="28CDEB7C" w14:textId="6EC9B1C5" w:rsidR="00020A28" w:rsidRDefault="00020A28" w:rsidP="00A87ACB">
      <w:pPr>
        <w:ind w:firstLine="709"/>
        <w:rPr>
          <w:rFonts w:eastAsia="Times New Roman"/>
          <w:color w:val="000000"/>
          <w:szCs w:val="24"/>
        </w:rPr>
      </w:pPr>
      <w:r w:rsidRPr="00F97C18">
        <w:rPr>
          <w:szCs w:val="24"/>
        </w:rPr>
        <w:t xml:space="preserve">Начало </w:t>
      </w:r>
      <w:r>
        <w:rPr>
          <w:szCs w:val="24"/>
        </w:rPr>
        <w:t>мероприятия</w:t>
      </w:r>
      <w:r w:rsidRPr="00F97C18">
        <w:rPr>
          <w:szCs w:val="24"/>
        </w:rPr>
        <w:t>:</w:t>
      </w:r>
      <w:r>
        <w:rPr>
          <w:szCs w:val="24"/>
        </w:rPr>
        <w:t xml:space="preserve"> </w:t>
      </w:r>
      <w:r w:rsidR="002F5413">
        <w:rPr>
          <w:szCs w:val="24"/>
        </w:rPr>
        <w:t xml:space="preserve">02 мая </w:t>
      </w:r>
      <w:r>
        <w:rPr>
          <w:szCs w:val="24"/>
        </w:rPr>
        <w:t>2024 года в</w:t>
      </w:r>
      <w:r w:rsidRPr="00F97C18">
        <w:rPr>
          <w:szCs w:val="24"/>
        </w:rPr>
        <w:t xml:space="preserve"> 1</w:t>
      </w:r>
      <w:r>
        <w:rPr>
          <w:szCs w:val="24"/>
        </w:rPr>
        <w:t>0:</w:t>
      </w:r>
      <w:r w:rsidRPr="00F97C18">
        <w:rPr>
          <w:szCs w:val="24"/>
        </w:rPr>
        <w:t>00</w:t>
      </w:r>
      <w:r w:rsidR="003F1A42">
        <w:rPr>
          <w:szCs w:val="24"/>
        </w:rPr>
        <w:t xml:space="preserve"> час</w:t>
      </w:r>
      <w:r>
        <w:rPr>
          <w:rFonts w:eastAsia="Times New Roman"/>
          <w:color w:val="000000"/>
          <w:szCs w:val="24"/>
        </w:rPr>
        <w:t>.</w:t>
      </w:r>
    </w:p>
    <w:p w14:paraId="6E233EB5" w14:textId="2ECB57D7" w:rsidR="002F5413" w:rsidRDefault="002F5413" w:rsidP="00A87ACB">
      <w:pPr>
        <w:ind w:firstLine="709"/>
        <w:rPr>
          <w:rFonts w:eastAsia="Times New Roman"/>
          <w:color w:val="000000"/>
          <w:szCs w:val="24"/>
        </w:rPr>
      </w:pPr>
      <w:r w:rsidRPr="003F1A42">
        <w:rPr>
          <w:rFonts w:eastAsia="Times New Roman"/>
          <w:color w:val="000000"/>
          <w:szCs w:val="24"/>
        </w:rPr>
        <w:t>Место</w:t>
      </w:r>
      <w:r>
        <w:rPr>
          <w:rFonts w:eastAsia="Times New Roman"/>
          <w:color w:val="000000"/>
          <w:szCs w:val="24"/>
        </w:rPr>
        <w:t xml:space="preserve"> проведения: </w:t>
      </w:r>
      <w:r w:rsidR="003F1A42">
        <w:rPr>
          <w:rFonts w:eastAsia="Times New Roman"/>
          <w:color w:val="000000"/>
          <w:szCs w:val="24"/>
        </w:rPr>
        <w:t>МБОУ «Большееланская СОШ»</w:t>
      </w:r>
    </w:p>
    <w:p w14:paraId="7ECFACEA" w14:textId="526AE06D" w:rsidR="00020A28" w:rsidRDefault="00020A28" w:rsidP="00A87ACB">
      <w:pPr>
        <w:ind w:firstLine="709"/>
        <w:rPr>
          <w:szCs w:val="24"/>
        </w:rPr>
      </w:pPr>
      <w:r w:rsidRPr="00F97C18">
        <w:rPr>
          <w:szCs w:val="24"/>
        </w:rPr>
        <w:t>В программе:</w:t>
      </w:r>
    </w:p>
    <w:p w14:paraId="67F9C389" w14:textId="77777777" w:rsidR="002F5413" w:rsidRDefault="002F5413" w:rsidP="002F5413">
      <w:pPr>
        <w:pStyle w:val="a8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Функциональная грамотность как один из результатов образования в соответствии с ФГОС</w:t>
      </w:r>
    </w:p>
    <w:p w14:paraId="0CF749AE" w14:textId="0ECA2328" w:rsidR="002F5413" w:rsidRDefault="002F5413" w:rsidP="002F5413">
      <w:pPr>
        <w:pStyle w:val="a8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Посещение и анализ уроков </w:t>
      </w:r>
      <w:r w:rsidR="003F1A42">
        <w:rPr>
          <w:rFonts w:ascii="Times New Roman" w:eastAsia="Times New Roman" w:hAnsi="Times New Roman"/>
          <w:color w:val="000000"/>
        </w:rPr>
        <w:t>(методический анализ и рекомендации).</w:t>
      </w:r>
      <w:bookmarkStart w:id="0" w:name="_GoBack"/>
      <w:bookmarkEnd w:id="0"/>
    </w:p>
    <w:p w14:paraId="743291ED" w14:textId="77777777" w:rsidR="002F5413" w:rsidRDefault="002F5413" w:rsidP="002F5413">
      <w:pPr>
        <w:pStyle w:val="a8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Обсуждение результатов </w:t>
      </w:r>
      <w:r w:rsidRPr="002F5413">
        <w:rPr>
          <w:rFonts w:ascii="Times New Roman" w:eastAsia="Times New Roman" w:hAnsi="Times New Roman"/>
          <w:color w:val="000000"/>
        </w:rPr>
        <w:t xml:space="preserve">мониторинга использования учителями образовательных организаций Иркутской области электронного банка заданий для оценки функциональной грамотности, разработанных ФГБНУ ИСРО РАО, в учебном процессе </w:t>
      </w:r>
    </w:p>
    <w:p w14:paraId="6930A41D" w14:textId="008D27F6" w:rsidR="00E65A8E" w:rsidRPr="002F5413" w:rsidRDefault="002F5413" w:rsidP="002F5413">
      <w:pPr>
        <w:pStyle w:val="a8"/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Внесение корректив в муниципальные и школьные дорожные карты по вопросам формирования и оценки функциональной грамотности. </w:t>
      </w:r>
      <w:r w:rsidR="00E65A8E" w:rsidRPr="002F5413">
        <w:rPr>
          <w:rFonts w:ascii="Times New Roman" w:eastAsia="Times New Roman" w:hAnsi="Times New Roman"/>
          <w:color w:val="000000"/>
        </w:rPr>
        <w:t>Основные направления государственной и региональной политики в области образования.</w:t>
      </w:r>
    </w:p>
    <w:p w14:paraId="0B37CCE7" w14:textId="104F9053" w:rsidR="00020A28" w:rsidRDefault="00020A28" w:rsidP="008836A3">
      <w:pPr>
        <w:ind w:firstLine="709"/>
        <w:rPr>
          <w:b/>
          <w:bCs/>
          <w:szCs w:val="24"/>
        </w:rPr>
      </w:pPr>
      <w:r>
        <w:rPr>
          <w:szCs w:val="24"/>
        </w:rPr>
        <w:t xml:space="preserve">Для </w:t>
      </w:r>
      <w:r w:rsidR="008836A3">
        <w:rPr>
          <w:szCs w:val="24"/>
        </w:rPr>
        <w:t xml:space="preserve">участия в мероприятии </w:t>
      </w:r>
      <w:r w:rsidRPr="002F5413">
        <w:rPr>
          <w:szCs w:val="24"/>
        </w:rPr>
        <w:t xml:space="preserve">необходимо зарегистрироваться в системе АИС на сайте </w:t>
      </w:r>
      <w:hyperlink r:id="rId5" w:history="1">
        <w:r w:rsidRPr="002F5413">
          <w:rPr>
            <w:szCs w:val="24"/>
          </w:rPr>
          <w:t>http://edu.iro38.ru</w:t>
        </w:r>
      </w:hyperlink>
      <w:r w:rsidRPr="002F5413">
        <w:rPr>
          <w:szCs w:val="24"/>
        </w:rPr>
        <w:t xml:space="preserve">, выбрать вкладку «Мероприятия» (слева), кафедра ЕМД, </w:t>
      </w:r>
      <w:r w:rsidR="002F5413" w:rsidRPr="002F5413">
        <w:rPr>
          <w:szCs w:val="24"/>
        </w:rPr>
        <w:t>Академический десант</w:t>
      </w:r>
      <w:r>
        <w:rPr>
          <w:szCs w:val="24"/>
        </w:rPr>
        <w:t xml:space="preserve"> </w:t>
      </w:r>
      <w:r w:rsidR="00E65A8E" w:rsidRPr="002F5413">
        <w:rPr>
          <w:szCs w:val="24"/>
        </w:rPr>
        <w:t>«</w:t>
      </w:r>
      <w:r w:rsidR="002F5413" w:rsidRPr="008836A3">
        <w:rPr>
          <w:b/>
          <w:bCs/>
          <w:szCs w:val="24"/>
        </w:rPr>
        <w:t>Информационно-методическое сопровождение педагогических и управленческих кадров по вопросам формирования и оценки функциональной грамотности в общеобразовательных организациях Усольского Муниципального района Иркутской области</w:t>
      </w:r>
      <w:r w:rsidR="00E65A8E" w:rsidRPr="00E65A8E">
        <w:rPr>
          <w:b/>
          <w:color w:val="222222"/>
          <w:shd w:val="clear" w:color="auto" w:fill="FFFFFF"/>
        </w:rPr>
        <w:t>»</w:t>
      </w:r>
      <w:r w:rsidR="00E65A8E">
        <w:rPr>
          <w:b/>
          <w:color w:val="222222"/>
          <w:shd w:val="clear" w:color="auto" w:fill="FFFFFF"/>
        </w:rPr>
        <w:t>.</w:t>
      </w:r>
    </w:p>
    <w:p w14:paraId="76BC6932" w14:textId="79232F85" w:rsidR="00020A28" w:rsidRPr="00B857F1" w:rsidRDefault="00020A28" w:rsidP="00A87ACB">
      <w:pPr>
        <w:ind w:firstLine="709"/>
        <w:rPr>
          <w:rFonts w:eastAsia="Times New Roman"/>
          <w:color w:val="000000"/>
          <w:szCs w:val="24"/>
        </w:rPr>
      </w:pPr>
      <w:r w:rsidRPr="007F30DA">
        <w:rPr>
          <w:rFonts w:eastAsia="Times New Roman"/>
          <w:color w:val="000000"/>
          <w:szCs w:val="24"/>
        </w:rPr>
        <w:t>К</w:t>
      </w:r>
      <w:r>
        <w:rPr>
          <w:rFonts w:eastAsia="Times New Roman"/>
          <w:color w:val="000000"/>
          <w:szCs w:val="24"/>
        </w:rPr>
        <w:t>од</w:t>
      </w:r>
      <w:r w:rsidRPr="007F30DA">
        <w:rPr>
          <w:rFonts w:eastAsia="Times New Roman"/>
          <w:color w:val="000000"/>
          <w:szCs w:val="24"/>
        </w:rPr>
        <w:t xml:space="preserve"> мероприятия</w:t>
      </w:r>
      <w:r>
        <w:rPr>
          <w:rFonts w:eastAsia="Times New Roman"/>
          <w:color w:val="000000"/>
          <w:szCs w:val="24"/>
        </w:rPr>
        <w:t xml:space="preserve">: </w:t>
      </w:r>
      <w:r w:rsidR="00E65A8E">
        <w:rPr>
          <w:rFonts w:eastAsia="Times New Roman"/>
          <w:b/>
          <w:bCs/>
          <w:color w:val="000000"/>
          <w:szCs w:val="24"/>
        </w:rPr>
        <w:t>4</w:t>
      </w:r>
      <w:r w:rsidR="008836A3">
        <w:rPr>
          <w:rFonts w:eastAsia="Times New Roman"/>
          <w:b/>
          <w:bCs/>
          <w:color w:val="000000"/>
          <w:szCs w:val="24"/>
        </w:rPr>
        <w:t>4824</w:t>
      </w:r>
    </w:p>
    <w:p w14:paraId="351C949B" w14:textId="00E56196" w:rsidR="00020A28" w:rsidRDefault="00020A28" w:rsidP="00A87ACB">
      <w:pPr>
        <w:ind w:firstLine="709"/>
        <w:rPr>
          <w:szCs w:val="24"/>
        </w:rPr>
      </w:pPr>
      <w:r w:rsidRPr="007F30DA">
        <w:rPr>
          <w:szCs w:val="24"/>
        </w:rPr>
        <w:t xml:space="preserve">По итогам работы </w:t>
      </w:r>
      <w:r w:rsidR="008836A3">
        <w:rPr>
          <w:szCs w:val="24"/>
        </w:rPr>
        <w:t xml:space="preserve">Академического десанта участники </w:t>
      </w:r>
      <w:r w:rsidRPr="007F30DA">
        <w:rPr>
          <w:szCs w:val="24"/>
        </w:rPr>
        <w:t>получают сертификаты установленного образца.</w:t>
      </w:r>
    </w:p>
    <w:p w14:paraId="2D7C93EA" w14:textId="77777777" w:rsidR="008836A3" w:rsidRDefault="008836A3" w:rsidP="00020A28">
      <w:pPr>
        <w:jc w:val="left"/>
        <w:rPr>
          <w:szCs w:val="24"/>
        </w:rPr>
      </w:pPr>
    </w:p>
    <w:p w14:paraId="4F4C6D32" w14:textId="57608935" w:rsidR="00020A28" w:rsidRDefault="002E544B" w:rsidP="00020A28">
      <w:pPr>
        <w:jc w:val="left"/>
        <w:rPr>
          <w:szCs w:val="24"/>
        </w:rPr>
      </w:pPr>
      <w:r w:rsidRPr="002E544B">
        <w:rPr>
          <w:szCs w:val="24"/>
        </w:rPr>
        <w:t>Куратор – Городецкая Ольга Анатольевна, методист кафедры естественно-математических дисциплин, тел: 8(3952)500-904 доб. 282, e-</w:t>
      </w:r>
      <w:proofErr w:type="spellStart"/>
      <w:r w:rsidRPr="002E544B">
        <w:rPr>
          <w:szCs w:val="24"/>
        </w:rPr>
        <w:t>mail</w:t>
      </w:r>
      <w:proofErr w:type="spellEnd"/>
      <w:r w:rsidRPr="002E544B">
        <w:rPr>
          <w:szCs w:val="24"/>
        </w:rPr>
        <w:t xml:space="preserve">: </w:t>
      </w:r>
      <w:hyperlink r:id="rId6" w:history="1">
        <w:r w:rsidRPr="005B029A">
          <w:rPr>
            <w:rStyle w:val="a3"/>
            <w:szCs w:val="24"/>
          </w:rPr>
          <w:t>o.gorodetckaya@iro38.ru</w:t>
        </w:r>
      </w:hyperlink>
    </w:p>
    <w:sectPr w:rsidR="00020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2205C"/>
    <w:multiLevelType w:val="hybridMultilevel"/>
    <w:tmpl w:val="8EB41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3170"/>
    <w:multiLevelType w:val="hybridMultilevel"/>
    <w:tmpl w:val="9508BA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3E4379"/>
    <w:multiLevelType w:val="hybridMultilevel"/>
    <w:tmpl w:val="94506F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46B04CA"/>
    <w:multiLevelType w:val="hybridMultilevel"/>
    <w:tmpl w:val="D7BA8EA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A28"/>
    <w:rsid w:val="00020A28"/>
    <w:rsid w:val="002E544B"/>
    <w:rsid w:val="002F5413"/>
    <w:rsid w:val="0031130A"/>
    <w:rsid w:val="003F1A42"/>
    <w:rsid w:val="005D660B"/>
    <w:rsid w:val="00640B9B"/>
    <w:rsid w:val="006834CC"/>
    <w:rsid w:val="006D112F"/>
    <w:rsid w:val="00880A4F"/>
    <w:rsid w:val="008836A3"/>
    <w:rsid w:val="00886469"/>
    <w:rsid w:val="00A15BD1"/>
    <w:rsid w:val="00A87ACB"/>
    <w:rsid w:val="00E65A8E"/>
    <w:rsid w:val="00E83891"/>
    <w:rsid w:val="00F00097"/>
    <w:rsid w:val="00F3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C5BC6"/>
  <w15:docId w15:val="{31A6BB51-30BA-4F29-8D92-AEC8311C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A28"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paragraph" w:styleId="3">
    <w:name w:val="heading 3"/>
    <w:basedOn w:val="a"/>
    <w:link w:val="30"/>
    <w:uiPriority w:val="9"/>
    <w:qFormat/>
    <w:rsid w:val="002F5413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0A28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020A28"/>
    <w:pPr>
      <w:spacing w:after="0" w:line="240" w:lineRule="auto"/>
    </w:pPr>
    <w:rPr>
      <w:rFonts w:ascii="Times New Roman" w:hAnsi="Times New Roman" w:cs="Times New Roman"/>
      <w:sz w:val="20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Цветовое выделение"/>
    <w:uiPriority w:val="99"/>
    <w:rsid w:val="00020A28"/>
    <w:rPr>
      <w:b/>
      <w:color w:val="26282F"/>
    </w:rPr>
  </w:style>
  <w:style w:type="paragraph" w:styleId="a6">
    <w:name w:val="footer"/>
    <w:basedOn w:val="a"/>
    <w:link w:val="a7"/>
    <w:uiPriority w:val="99"/>
    <w:unhideWhenUsed/>
    <w:rsid w:val="00020A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0A28"/>
    <w:rPr>
      <w:rFonts w:ascii="Times New Roman" w:hAnsi="Times New Roman" w:cs="Times New Roman"/>
      <w:sz w:val="24"/>
      <w:szCs w:val="32"/>
    </w:rPr>
  </w:style>
  <w:style w:type="paragraph" w:styleId="a8">
    <w:name w:val="List Paragraph"/>
    <w:basedOn w:val="a"/>
    <w:uiPriority w:val="34"/>
    <w:qFormat/>
    <w:rsid w:val="00020A28"/>
    <w:pPr>
      <w:ind w:left="720"/>
      <w:contextualSpacing/>
      <w:jc w:val="left"/>
    </w:pPr>
    <w:rPr>
      <w:rFonts w:ascii="Cambria" w:eastAsia="MS Mincho" w:hAnsi="Cambria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E544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3113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130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F54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.gorodetckaya@iro38.ru" TargetMode="External"/><Relationship Id="rId5" Type="http://schemas.openxmlformats.org/officeDocument/2006/relationships/hyperlink" Target="http://edu.iro3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GAU DPO IRO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Марина Викторовна</dc:creator>
  <cp:keywords/>
  <dc:description/>
  <cp:lastModifiedBy>Пользователь</cp:lastModifiedBy>
  <cp:revision>4</cp:revision>
  <dcterms:created xsi:type="dcterms:W3CDTF">2024-03-13T06:00:00Z</dcterms:created>
  <dcterms:modified xsi:type="dcterms:W3CDTF">2024-12-16T06:11:00Z</dcterms:modified>
</cp:coreProperties>
</file>